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463"/>
        <w:gridCol w:w="3203"/>
        <w:gridCol w:w="1034"/>
        <w:gridCol w:w="2339"/>
        <w:gridCol w:w="3275"/>
      </w:tblGrid>
      <w:tr w:rsidR="00305305" w:rsidRPr="00D70019" w:rsidTr="00305305">
        <w:tc>
          <w:tcPr>
            <w:tcW w:w="463" w:type="dxa"/>
          </w:tcPr>
          <w:p w:rsidR="00C400B0" w:rsidRPr="00D70019" w:rsidRDefault="00C400B0" w:rsidP="007E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03" w:type="dxa"/>
          </w:tcPr>
          <w:p w:rsidR="00C400B0" w:rsidRPr="00D70019" w:rsidRDefault="00C400B0" w:rsidP="007E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34" w:type="dxa"/>
          </w:tcPr>
          <w:p w:rsidR="00C400B0" w:rsidRPr="00D70019" w:rsidRDefault="00C400B0" w:rsidP="007E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39" w:type="dxa"/>
          </w:tcPr>
          <w:p w:rsidR="00C400B0" w:rsidRPr="00D70019" w:rsidRDefault="00C400B0" w:rsidP="007E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275" w:type="dxa"/>
          </w:tcPr>
          <w:p w:rsidR="00C400B0" w:rsidRPr="00D70019" w:rsidRDefault="00C400B0" w:rsidP="007E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305305" w:rsidRPr="00D70019" w:rsidTr="00305305">
        <w:tc>
          <w:tcPr>
            <w:tcW w:w="463" w:type="dxa"/>
          </w:tcPr>
          <w:p w:rsidR="00C400B0" w:rsidRPr="00D70019" w:rsidRDefault="00C400B0" w:rsidP="007E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3" w:type="dxa"/>
          </w:tcPr>
          <w:p w:rsidR="00C400B0" w:rsidRPr="00305305" w:rsidRDefault="00C400B0" w:rsidP="00C400B0">
            <w:pPr>
              <w:spacing w:line="293" w:lineRule="exact"/>
              <w:ind w:right="2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5305">
              <w:rPr>
                <w:rFonts w:ascii="Times New Roman" w:hAnsi="Times New Roman"/>
                <w:bCs/>
                <w:sz w:val="24"/>
                <w:szCs w:val="24"/>
              </w:rPr>
              <w:t>Интеллектуальная разминка</w:t>
            </w:r>
            <w:r w:rsidRPr="0030530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      </w:t>
            </w:r>
          </w:p>
          <w:p w:rsidR="00C400B0" w:rsidRPr="00305305" w:rsidRDefault="00C400B0" w:rsidP="00C400B0">
            <w:pPr>
              <w:tabs>
                <w:tab w:val="left" w:pos="1350"/>
              </w:tabs>
              <w:spacing w:line="331" w:lineRule="exact"/>
              <w:ind w:right="2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5305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  <w:p w:rsidR="00C400B0" w:rsidRPr="00D70019" w:rsidRDefault="00C400B0" w:rsidP="007E7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C400B0" w:rsidRPr="00D70019" w:rsidRDefault="00305305" w:rsidP="007E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00B0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2339" w:type="dxa"/>
          </w:tcPr>
          <w:p w:rsidR="00C400B0" w:rsidRDefault="00305305" w:rsidP="007E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305305" w:rsidRPr="00305305" w:rsidRDefault="00305305" w:rsidP="00305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305305" w:rsidRDefault="00305305" w:rsidP="00305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из интернета</w:t>
            </w:r>
          </w:p>
          <w:p w:rsidR="00305305" w:rsidRDefault="00305305" w:rsidP="0030530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Интеллектуальные вопросы</w:t>
            </w:r>
          </w:p>
          <w:p w:rsidR="00C400B0" w:rsidRPr="00305305" w:rsidRDefault="00305305" w:rsidP="0030530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305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</w:t>
            </w:r>
            <w:proofErr w:type="gramStart"/>
            <w:r w:rsidRPr="00305305">
              <w:rPr>
                <w:rFonts w:ascii="Times New Roman" w:hAnsi="Times New Roman" w:cs="Times New Roman"/>
                <w:sz w:val="24"/>
                <w:szCs w:val="24"/>
              </w:rPr>
              <w:t>логическое</w:t>
            </w:r>
            <w:proofErr w:type="gramEnd"/>
            <w:r w:rsidRPr="00305305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</w:p>
        </w:tc>
      </w:tr>
    </w:tbl>
    <w:p w:rsidR="00000000" w:rsidRDefault="00305305"/>
    <w:p w:rsidR="00305305" w:rsidRDefault="00305305"/>
    <w:p w:rsidR="00305305" w:rsidRDefault="00305305">
      <w:r>
        <w:t>Занимательная математика</w:t>
      </w:r>
    </w:p>
    <w:sectPr w:rsidR="00305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105CB"/>
    <w:multiLevelType w:val="hybridMultilevel"/>
    <w:tmpl w:val="99828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ED7B84"/>
    <w:multiLevelType w:val="hybridMultilevel"/>
    <w:tmpl w:val="99828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400B0"/>
    <w:rsid w:val="00305305"/>
    <w:rsid w:val="00C40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0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53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Хамитова</dc:creator>
  <cp:keywords/>
  <dc:description/>
  <cp:lastModifiedBy>Хамитова</cp:lastModifiedBy>
  <cp:revision>2</cp:revision>
  <dcterms:created xsi:type="dcterms:W3CDTF">2020-04-12T08:33:00Z</dcterms:created>
  <dcterms:modified xsi:type="dcterms:W3CDTF">2020-04-12T08:57:00Z</dcterms:modified>
</cp:coreProperties>
</file>